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96" w:rsidRPr="000132EE" w:rsidRDefault="00766454" w:rsidP="00766454">
      <w:pPr>
        <w:tabs>
          <w:tab w:val="left" w:pos="8135"/>
        </w:tabs>
        <w:rPr>
          <w:rFonts w:asciiTheme="majorHAnsi" w:hAnsiTheme="majorHAnsi"/>
          <w:color w:val="4F81BD" w:themeColor="accent1"/>
          <w:sz w:val="28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7D5C474" wp14:editId="6EDE6C4E">
            <wp:simplePos x="0" y="0"/>
            <wp:positionH relativeFrom="column">
              <wp:posOffset>4783455</wp:posOffset>
            </wp:positionH>
            <wp:positionV relativeFrom="paragraph">
              <wp:posOffset>-287020</wp:posOffset>
            </wp:positionV>
            <wp:extent cx="1616710" cy="768350"/>
            <wp:effectExtent l="0" t="0" r="2540" b="0"/>
            <wp:wrapNone/>
            <wp:docPr id="2" name="Picture 2" descr="https://intranet.dfes.wa.gov.au/forms-and-templates/DFESTemplates/DFES-template-logo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tranet.dfes.wa.gov.au/forms-and-templates/DFESTemplates/DFES-template-logo-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2EE" w:rsidRPr="000132EE">
        <w:rPr>
          <w:rFonts w:asciiTheme="majorHAnsi" w:hAnsiTheme="majorHAnsi"/>
          <w:color w:val="4F81BD" w:themeColor="accent1"/>
          <w:sz w:val="28"/>
        </w:rPr>
        <w:t>PRESCRIBED BURN RECONNAISSANCE FORM</w:t>
      </w:r>
      <w:r>
        <w:rPr>
          <w:rFonts w:asciiTheme="majorHAnsi" w:hAnsiTheme="majorHAnsi"/>
          <w:color w:val="4F81BD" w:themeColor="accent1"/>
          <w:sz w:val="28"/>
        </w:rPr>
        <w:tab/>
      </w:r>
    </w:p>
    <w:p w:rsidR="00826003" w:rsidRPr="00A71C80" w:rsidRDefault="00826003" w:rsidP="00826003">
      <w:pPr>
        <w:keepNext/>
        <w:keepLines/>
        <w:spacing w:before="240" w:after="120" w:line="240" w:lineRule="auto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bookmarkStart w:id="0" w:name="_Toc483977875"/>
      <w:r w:rsidRPr="00A71C80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Section A: Pre-Burn Planning</w:t>
      </w:r>
      <w:bookmarkEnd w:id="0"/>
    </w:p>
    <w:tbl>
      <w:tblPr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410"/>
        <w:gridCol w:w="2409"/>
      </w:tblGrid>
      <w:tr w:rsidR="00826003" w:rsidRPr="00A71C80" w:rsidTr="00826003">
        <w:trPr>
          <w:trHeight w:val="362"/>
        </w:trPr>
        <w:tc>
          <w:tcPr>
            <w:tcW w:w="109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/>
            <w:noWrap/>
            <w:vAlign w:val="bottom"/>
            <w:hideMark/>
          </w:tcPr>
          <w:p w:rsidR="00826003" w:rsidRPr="00A71C80" w:rsidRDefault="00826003" w:rsidP="00447115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color w:val="365F91"/>
                <w:sz w:val="26"/>
                <w:szCs w:val="26"/>
              </w:rPr>
            </w:pPr>
            <w:bookmarkStart w:id="1" w:name="_Toc369522116"/>
            <w:bookmarkStart w:id="2" w:name="_Toc371439727"/>
            <w:r w:rsidRPr="00A71C80"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>A1.1 – BURN DETAILS</w:t>
            </w:r>
            <w:bookmarkEnd w:id="1"/>
            <w:bookmarkEnd w:id="2"/>
          </w:p>
        </w:tc>
      </w:tr>
      <w:tr w:rsidR="00826003" w:rsidRPr="00A71C80" w:rsidTr="00826003">
        <w:trPr>
          <w:trHeight w:val="362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826003" w:rsidRPr="00A71C80" w:rsidRDefault="00826003" w:rsidP="00447115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lang w:eastAsia="en-AU"/>
              </w:rPr>
              <w:t>Local Government/Shire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6003" w:rsidRPr="00A71C80" w:rsidRDefault="00826003" w:rsidP="00447115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826003" w:rsidRPr="00A71C80" w:rsidRDefault="00826003" w:rsidP="00447115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lang w:eastAsia="en-AU"/>
              </w:rPr>
              <w:t>Reserve PIN/Address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826003" w:rsidRPr="00A71C80" w:rsidRDefault="00826003" w:rsidP="00447115">
            <w:pPr>
              <w:spacing w:after="0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</w:pPr>
          </w:p>
        </w:tc>
      </w:tr>
      <w:tr w:rsidR="00826003" w:rsidRPr="00A71C80" w:rsidTr="00826003">
        <w:trPr>
          <w:trHeight w:val="362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826003" w:rsidRPr="00A71C80" w:rsidRDefault="00826003" w:rsidP="00447115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lang w:eastAsia="en-AU"/>
              </w:rPr>
              <w:t>Burn Size (ha) /Perimeter (m)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6003" w:rsidRPr="00A71C80" w:rsidRDefault="00826003" w:rsidP="00447115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826003" w:rsidRPr="00A71C80" w:rsidRDefault="00826003" w:rsidP="00447115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lang w:eastAsia="en-AU"/>
              </w:rPr>
              <w:t>Land Tenure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826003" w:rsidRPr="00A71C80" w:rsidRDefault="00826003" w:rsidP="00447115">
            <w:pPr>
              <w:spacing w:after="0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</w:pPr>
          </w:p>
        </w:tc>
      </w:tr>
      <w:tr w:rsidR="00826003" w:rsidRPr="00A71C80" w:rsidTr="00826003">
        <w:trPr>
          <w:trHeight w:val="362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</w:tcPr>
          <w:p w:rsidR="00826003" w:rsidRPr="00A71C80" w:rsidRDefault="00826003" w:rsidP="00447115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AU"/>
              </w:rPr>
              <w:t>Officer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6003" w:rsidRPr="00A71C80" w:rsidRDefault="00826003" w:rsidP="00447115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/>
            <w:vAlign w:val="center"/>
          </w:tcPr>
          <w:p w:rsidR="00826003" w:rsidRPr="00A71C80" w:rsidRDefault="00826003" w:rsidP="00447115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AU"/>
              </w:rPr>
              <w:t>Date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826003" w:rsidRPr="00A71C80" w:rsidRDefault="00826003" w:rsidP="00447115">
            <w:pPr>
              <w:spacing w:after="0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</w:pPr>
          </w:p>
        </w:tc>
      </w:tr>
    </w:tbl>
    <w:p w:rsidR="00826003" w:rsidRPr="00A71C80" w:rsidRDefault="00826003" w:rsidP="0082600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826003" w:rsidRPr="00A71C80" w:rsidTr="00826003">
        <w:trPr>
          <w:trHeight w:val="91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26003" w:rsidRPr="00A71C80" w:rsidRDefault="00826003" w:rsidP="00826003">
            <w:pPr>
              <w:spacing w:after="0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</w:pPr>
            <w:r w:rsidRPr="00A71C80"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>A1.2. BURN CONTEXT MAP</w:t>
            </w:r>
          </w:p>
          <w:p w:rsidR="00826003" w:rsidRPr="00A71C80" w:rsidRDefault="00826003" w:rsidP="0082600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A71C80">
              <w:rPr>
                <w:rFonts w:ascii="Calibri" w:eastAsia="Calibri" w:hAnsi="Calibri" w:cs="Calibri"/>
                <w:sz w:val="20"/>
                <w:szCs w:val="20"/>
              </w:rPr>
              <w:t>(Show burn boundary, roads, fuels, contour, surrounding  towns/private properties, water points, proposed fall-back lines and other relevant information)</w:t>
            </w:r>
          </w:p>
        </w:tc>
      </w:tr>
      <w:tr w:rsidR="00826003" w:rsidRPr="00A71C80" w:rsidTr="00826003">
        <w:trPr>
          <w:trHeight w:val="10232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3" w:rsidRPr="00A71C80" w:rsidRDefault="00826003" w:rsidP="00447115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826003" w:rsidRPr="00A71C80" w:rsidRDefault="00826003" w:rsidP="00826003">
      <w:pPr>
        <w:spacing w:after="0" w:line="240" w:lineRule="auto"/>
        <w:rPr>
          <w:rFonts w:ascii="Calibri" w:eastAsia="Calibri" w:hAnsi="Calibri" w:cs="Times New Roman"/>
        </w:rPr>
      </w:pPr>
      <w:r w:rsidRPr="00A71C80">
        <w:rPr>
          <w:rFonts w:ascii="Calibri" w:eastAsia="Calibri" w:hAnsi="Calibri" w:cs="Times New Roman"/>
        </w:rPr>
        <w:br w:type="page"/>
      </w:r>
    </w:p>
    <w:tbl>
      <w:tblPr>
        <w:tblW w:w="511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848"/>
        <w:gridCol w:w="1845"/>
        <w:gridCol w:w="1845"/>
        <w:gridCol w:w="1845"/>
        <w:gridCol w:w="1845"/>
        <w:gridCol w:w="1703"/>
      </w:tblGrid>
      <w:tr w:rsidR="00826003" w:rsidRPr="00A71C80" w:rsidTr="0047294A">
        <w:trPr>
          <w:trHeight w:val="4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826003" w:rsidRPr="00A71C80" w:rsidRDefault="00826003" w:rsidP="00826003">
            <w:pPr>
              <w:spacing w:after="0"/>
              <w:ind w:left="33" w:hanging="33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</w:pPr>
            <w:r w:rsidRPr="00A71C80"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>A1.3 BURN RISK MANAGEMENT CONTEXT</w:t>
            </w:r>
          </w:p>
        </w:tc>
      </w:tr>
      <w:tr w:rsidR="00826003" w:rsidRPr="00A71C80" w:rsidTr="0047294A">
        <w:trPr>
          <w:trHeight w:val="41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826003" w:rsidRPr="00A71C80" w:rsidRDefault="00826003" w:rsidP="00447115">
            <w:pPr>
              <w:spacing w:after="0"/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vertAlign w:val="superscript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Complexity Element (Note significant aspects)</w:t>
            </w:r>
          </w:p>
        </w:tc>
      </w:tr>
      <w:tr w:rsidR="0047294A" w:rsidRPr="00A71C80" w:rsidTr="0047294A">
        <w:trPr>
          <w:trHeight w:val="419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26003" w:rsidRPr="00A71C80" w:rsidRDefault="00826003" w:rsidP="00447115">
            <w:pPr>
              <w:spacing w:after="0"/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Political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26003" w:rsidRPr="00A71C80" w:rsidRDefault="00826003" w:rsidP="00447115">
            <w:pPr>
              <w:spacing w:after="0"/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Environmental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26003" w:rsidRPr="00A71C80" w:rsidRDefault="00826003" w:rsidP="00447115">
            <w:pPr>
              <w:spacing w:after="0"/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Social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26003" w:rsidRPr="00A71C80" w:rsidRDefault="00826003" w:rsidP="00447115">
            <w:pPr>
              <w:spacing w:after="0"/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Technical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826003" w:rsidRPr="00A71C80" w:rsidRDefault="00826003" w:rsidP="00447115">
            <w:pPr>
              <w:spacing w:after="0"/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Legal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826003" w:rsidRPr="00A71C80" w:rsidRDefault="00826003" w:rsidP="00447115">
            <w:pPr>
              <w:spacing w:after="0"/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Economic</w:t>
            </w:r>
          </w:p>
        </w:tc>
      </w:tr>
      <w:tr w:rsidR="0047294A" w:rsidRPr="00A71C80" w:rsidTr="0047294A">
        <w:trPr>
          <w:trHeight w:val="373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003" w:rsidRPr="00A71C80" w:rsidRDefault="00826003" w:rsidP="00447115">
            <w:pPr>
              <w:spacing w:after="0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:rsidR="00826003" w:rsidRPr="00A71C80" w:rsidRDefault="00826003" w:rsidP="00447115">
            <w:pPr>
              <w:spacing w:after="0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003" w:rsidRPr="00A71C80" w:rsidRDefault="00826003" w:rsidP="00447115">
            <w:pPr>
              <w:spacing w:after="0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003" w:rsidRPr="00A71C80" w:rsidRDefault="00826003" w:rsidP="00447115">
            <w:pPr>
              <w:spacing w:after="0"/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003" w:rsidRPr="00A71C80" w:rsidRDefault="00826003" w:rsidP="00447115">
            <w:pPr>
              <w:spacing w:after="0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003" w:rsidRPr="00A71C80" w:rsidRDefault="00826003" w:rsidP="00447115">
            <w:pPr>
              <w:spacing w:after="0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003" w:rsidRPr="00A71C80" w:rsidRDefault="00826003" w:rsidP="00447115">
            <w:pPr>
              <w:spacing w:after="0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</w:tbl>
    <w:p w:rsidR="00826003" w:rsidRPr="00A71C80" w:rsidRDefault="00826003" w:rsidP="0082600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7"/>
        <w:gridCol w:w="1136"/>
        <w:gridCol w:w="3258"/>
        <w:gridCol w:w="3405"/>
      </w:tblGrid>
      <w:tr w:rsidR="00826003" w:rsidRPr="00A71C80" w:rsidTr="00447115">
        <w:trPr>
          <w:trHeight w:val="289"/>
        </w:trPr>
        <w:tc>
          <w:tcPr>
            <w:tcW w:w="109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/>
            <w:hideMark/>
          </w:tcPr>
          <w:p w:rsidR="00826003" w:rsidRPr="00A71C80" w:rsidRDefault="00826003" w:rsidP="00447115">
            <w:pPr>
              <w:spacing w:after="0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</w:pPr>
            <w:bookmarkStart w:id="3" w:name="_Toc369522118"/>
            <w:bookmarkStart w:id="4" w:name="_Toc371439729"/>
            <w:r w:rsidRPr="00A71C80"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>A1.4 STAKEHOLDERS</w:t>
            </w:r>
            <w:bookmarkEnd w:id="3"/>
            <w:bookmarkEnd w:id="4"/>
          </w:p>
          <w:p w:rsidR="00826003" w:rsidRPr="00A71C80" w:rsidRDefault="00826003" w:rsidP="00447115">
            <w:pPr>
              <w:spacing w:after="0"/>
              <w:ind w:left="-57" w:right="-57"/>
              <w:rPr>
                <w:rFonts w:asciiTheme="majorHAnsi" w:eastAsia="Times New Roman" w:hAnsiTheme="majorHAnsi" w:cs="Times New Roman"/>
                <w:bCs/>
                <w:color w:val="365F91"/>
                <w:sz w:val="20"/>
                <w:szCs w:val="20"/>
              </w:rPr>
            </w:pPr>
            <w:r w:rsidRPr="00A71C8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(Identify stakeholders within and adjacent to burn that are likely to be directly affected by burn or smoke)</w:t>
            </w:r>
          </w:p>
        </w:tc>
      </w:tr>
      <w:tr w:rsidR="0047294A" w:rsidRPr="00A71C80" w:rsidTr="00447115">
        <w:trPr>
          <w:trHeight w:val="1219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7294A" w:rsidRPr="00A71C80" w:rsidRDefault="0047294A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Who/What is affected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7294A" w:rsidRPr="00A71C80" w:rsidRDefault="00447115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Yes or No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7294A" w:rsidRPr="00A71C80" w:rsidRDefault="0047294A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Details of Issues (consult with stakeholder if uncertain of issues)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7294A" w:rsidRPr="00A71C80" w:rsidRDefault="0047294A" w:rsidP="0044711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71C80">
              <w:rPr>
                <w:rFonts w:ascii="Calibri" w:eastAsia="Calibri" w:hAnsi="Calibri" w:cs="Times New Roman"/>
                <w:sz w:val="20"/>
                <w:szCs w:val="20"/>
              </w:rPr>
              <w:t xml:space="preserve">Risk Management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strategies</w:t>
            </w:r>
          </w:p>
          <w:p w:rsidR="0047294A" w:rsidRPr="00A71C80" w:rsidRDefault="0047294A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Calibri" w:hAnsi="Calibri" w:cs="Times New Roman"/>
                <w:sz w:val="20"/>
                <w:szCs w:val="20"/>
              </w:rPr>
              <w:t>(Wind direction, signs, notification)</w:t>
            </w: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Tourist or Community events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Railway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Mines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Residential areas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Roads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Airports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Schools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Hospitals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Elderly care facilities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Plantations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Communications infrastructure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Power infrastructure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Water supply infrastructure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 supply infrastructure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Agricultural enterprises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Walking Trails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Recreation area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Fire exclusion areas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Hazardous materials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Environmental Groups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47115">
        <w:trPr>
          <w:trHeight w:val="23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71C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Others: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</w:tbl>
    <w:p w:rsidR="00B852FF" w:rsidRDefault="00B852FF"/>
    <w:p w:rsidR="00B852FF" w:rsidRDefault="00B852FF">
      <w:r>
        <w:br w:type="page"/>
      </w:r>
    </w:p>
    <w:tbl>
      <w:tblPr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3402"/>
        <w:gridCol w:w="2976"/>
      </w:tblGrid>
      <w:tr w:rsidR="0047294A" w:rsidRPr="00A71C80" w:rsidTr="00447115">
        <w:trPr>
          <w:trHeight w:val="289"/>
        </w:trPr>
        <w:tc>
          <w:tcPr>
            <w:tcW w:w="1091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/>
            <w:hideMark/>
          </w:tcPr>
          <w:p w:rsidR="0047294A" w:rsidRPr="00A71C80" w:rsidRDefault="00447115" w:rsidP="00447115">
            <w:pPr>
              <w:spacing w:after="0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</w:pPr>
            <w:r w:rsidRPr="00447115"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>A1.</w:t>
            </w:r>
            <w:r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>8</w:t>
            </w:r>
            <w:r w:rsidR="0047294A" w:rsidRPr="00A71C80"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 xml:space="preserve"> </w:t>
            </w:r>
            <w:r w:rsidR="0047294A"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>BURN CONTAINMENT</w:t>
            </w:r>
          </w:p>
          <w:p w:rsidR="0047294A" w:rsidRPr="00A71C80" w:rsidRDefault="0047294A" w:rsidP="0047294A">
            <w:pPr>
              <w:spacing w:after="0"/>
              <w:ind w:left="-57" w:right="-57"/>
              <w:rPr>
                <w:rFonts w:asciiTheme="majorHAnsi" w:eastAsia="Times New Roman" w:hAnsiTheme="majorHAnsi" w:cs="Times New Roman"/>
                <w:bCs/>
                <w:color w:val="365F91"/>
                <w:sz w:val="20"/>
                <w:szCs w:val="20"/>
              </w:rPr>
            </w:pPr>
            <w:r w:rsidRPr="00A71C8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What is stopping this burn from spreading during the burn?</w:t>
            </w:r>
            <w:r w:rsidRPr="00A71C80">
              <w:rPr>
                <w:rFonts w:asciiTheme="majorHAnsi" w:eastAsia="Times New Roman" w:hAnsiTheme="majorHAnsi" w:cs="Times New Roman"/>
                <w:sz w:val="20"/>
                <w:szCs w:val="20"/>
              </w:rPr>
              <w:t>)</w:t>
            </w:r>
          </w:p>
        </w:tc>
      </w:tr>
      <w:tr w:rsidR="0047294A" w:rsidRPr="00A71C80" w:rsidTr="0047294A">
        <w:trPr>
          <w:cantSplit/>
          <w:trHeight w:val="1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  <w:hideMark/>
          </w:tcPr>
          <w:p w:rsidR="0047294A" w:rsidRPr="00A71C80" w:rsidRDefault="0047294A" w:rsidP="0047294A">
            <w:pPr>
              <w:spacing w:after="0"/>
              <w:ind w:left="113"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Sector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7294A" w:rsidRPr="00A71C80" w:rsidRDefault="0047294A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Type (Mineral Earth Firebreak, Low Fuel Buffer, Natural, Moisture differential)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  <w:hideMark/>
          </w:tcPr>
          <w:p w:rsidR="0047294A" w:rsidRPr="00A71C80" w:rsidRDefault="0047294A" w:rsidP="0047294A">
            <w:pPr>
              <w:spacing w:after="0"/>
              <w:ind w:left="113"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Width (m)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7294A" w:rsidRPr="00A71C80" w:rsidRDefault="0047294A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Are there high or other sources of ignition and what are these?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7294A" w:rsidRPr="00A71C80" w:rsidRDefault="0047294A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Treatment strategy or action</w:t>
            </w:r>
          </w:p>
        </w:tc>
      </w:tr>
      <w:tr w:rsidR="0047294A" w:rsidRPr="00A71C80" w:rsidTr="0047294A"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7294A">
        <w:trPr>
          <w:trHeight w:val="2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7294A">
        <w:trPr>
          <w:trHeight w:val="2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7294A">
        <w:trPr>
          <w:trHeight w:val="2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7294A" w:rsidRPr="00A71C80" w:rsidRDefault="0047294A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7294A">
        <w:trPr>
          <w:trHeight w:val="235"/>
        </w:trPr>
        <w:tc>
          <w:tcPr>
            <w:tcW w:w="5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7294A" w:rsidRDefault="0047294A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E</w:t>
            </w:r>
          </w:p>
        </w:tc>
        <w:tc>
          <w:tcPr>
            <w:tcW w:w="32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7294A" w:rsidRPr="00A71C80" w:rsidRDefault="0047294A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7294A" w:rsidRPr="00A71C80" w:rsidTr="0047294A">
        <w:trPr>
          <w:trHeight w:val="235"/>
        </w:trPr>
        <w:tc>
          <w:tcPr>
            <w:tcW w:w="10915" w:type="dxa"/>
            <w:gridSpan w:val="5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4A" w:rsidRPr="00A71C80" w:rsidRDefault="0047294A" w:rsidP="0047294A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Comments:</w:t>
            </w:r>
          </w:p>
        </w:tc>
      </w:tr>
    </w:tbl>
    <w:p w:rsidR="0047294A" w:rsidRDefault="0047294A" w:rsidP="00447115">
      <w:pPr>
        <w:spacing w:after="0"/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1276"/>
        <w:gridCol w:w="2126"/>
        <w:gridCol w:w="1418"/>
        <w:gridCol w:w="1701"/>
      </w:tblGrid>
      <w:tr w:rsidR="00447115" w:rsidRPr="00A71C80" w:rsidTr="00447115">
        <w:trPr>
          <w:trHeight w:val="289"/>
        </w:trPr>
        <w:tc>
          <w:tcPr>
            <w:tcW w:w="1091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/>
            <w:hideMark/>
          </w:tcPr>
          <w:p w:rsidR="00447115" w:rsidRPr="00A71C80" w:rsidRDefault="00447115" w:rsidP="00447115">
            <w:pPr>
              <w:spacing w:after="0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</w:pPr>
            <w:r w:rsidRPr="00447115"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>A1.</w:t>
            </w:r>
            <w:r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>10</w:t>
            </w:r>
            <w:r w:rsidRPr="00A71C80"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>TRAFFIC MANAGEMENT</w:t>
            </w:r>
          </w:p>
          <w:p w:rsidR="00447115" w:rsidRPr="00447115" w:rsidRDefault="00447115" w:rsidP="00447115">
            <w:pPr>
              <w:spacing w:after="0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  <w:highlight w:val="yellow"/>
              </w:rPr>
            </w:pPr>
            <w:r w:rsidRPr="00A71C8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Will adjacent roads be affected by smoke or create hazards for fire fighters?</w:t>
            </w:r>
            <w:r w:rsidRPr="00A71C80">
              <w:rPr>
                <w:rFonts w:asciiTheme="majorHAnsi" w:eastAsia="Times New Roman" w:hAnsiTheme="majorHAnsi" w:cs="Times New Roman"/>
                <w:sz w:val="20"/>
                <w:szCs w:val="20"/>
              </w:rPr>
              <w:t>)</w:t>
            </w:r>
          </w:p>
        </w:tc>
      </w:tr>
      <w:tr w:rsidR="00447115" w:rsidRPr="00A71C80" w:rsidTr="00447115">
        <w:trPr>
          <w:cantSplit/>
          <w:trHeight w:val="1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  <w:hideMark/>
          </w:tcPr>
          <w:p w:rsidR="00447115" w:rsidRPr="00A71C80" w:rsidRDefault="00447115" w:rsidP="00447115">
            <w:pPr>
              <w:spacing w:after="0"/>
              <w:ind w:left="113"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Sector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47115" w:rsidRPr="00A71C80" w:rsidRDefault="00447115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Road 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47115" w:rsidRPr="00A71C80" w:rsidRDefault="00447115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Road Owner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47115" w:rsidRPr="00A71C80" w:rsidRDefault="00447115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Posted Speed (km)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47115" w:rsidRPr="00A71C80" w:rsidRDefault="00447115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Road Type (Gravel, 6m)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:rsidR="00447115" w:rsidRDefault="00447115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Length of road affected (m)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:rsidR="00447115" w:rsidRDefault="00447115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Will fire fighters be working within 3m of road edge?</w:t>
            </w:r>
          </w:p>
        </w:tc>
      </w:tr>
      <w:tr w:rsidR="00447115" w:rsidRPr="00A71C80" w:rsidTr="00447115"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47115" w:rsidRPr="00A71C80" w:rsidRDefault="00447115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47115" w:rsidRPr="00A71C80" w:rsidTr="00447115">
        <w:trPr>
          <w:trHeight w:val="2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47115" w:rsidRPr="00A71C80" w:rsidRDefault="00447115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47115" w:rsidRPr="00A71C80" w:rsidTr="00447115">
        <w:trPr>
          <w:trHeight w:val="2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47115" w:rsidRPr="00A71C80" w:rsidTr="00447115">
        <w:trPr>
          <w:trHeight w:val="2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47115" w:rsidRPr="00A71C80" w:rsidTr="00447115">
        <w:trPr>
          <w:trHeight w:val="235"/>
        </w:trPr>
        <w:tc>
          <w:tcPr>
            <w:tcW w:w="5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47115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E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47115" w:rsidRPr="00A71C80" w:rsidTr="00447115">
        <w:trPr>
          <w:trHeight w:val="235"/>
        </w:trPr>
        <w:tc>
          <w:tcPr>
            <w:tcW w:w="10916" w:type="dxa"/>
            <w:gridSpan w:val="7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115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Comments:</w:t>
            </w:r>
          </w:p>
        </w:tc>
      </w:tr>
    </w:tbl>
    <w:p w:rsidR="0047294A" w:rsidRPr="00B852FF" w:rsidRDefault="0047294A" w:rsidP="00447115">
      <w:pPr>
        <w:spacing w:after="0"/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843"/>
        <w:gridCol w:w="850"/>
        <w:gridCol w:w="1134"/>
        <w:gridCol w:w="1701"/>
        <w:gridCol w:w="1560"/>
      </w:tblGrid>
      <w:tr w:rsidR="00447115" w:rsidRPr="00A71C80" w:rsidTr="00447115">
        <w:trPr>
          <w:trHeight w:val="289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/>
          </w:tcPr>
          <w:p w:rsidR="00447115" w:rsidRPr="00A71C80" w:rsidRDefault="006F558A" w:rsidP="00447115">
            <w:pPr>
              <w:spacing w:after="0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</w:pPr>
            <w:r w:rsidRPr="006F558A"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>A1.</w:t>
            </w:r>
            <w:r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>12</w:t>
            </w:r>
            <w:r w:rsidR="00447115" w:rsidRPr="00A71C80"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 xml:space="preserve"> </w:t>
            </w:r>
            <w:r w:rsidR="00447115"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</w:rPr>
              <w:t>BURN ESCAPE</w:t>
            </w:r>
          </w:p>
          <w:p w:rsidR="00447115" w:rsidRPr="00447115" w:rsidRDefault="00447115" w:rsidP="00447115">
            <w:pPr>
              <w:spacing w:after="0"/>
              <w:rPr>
                <w:rFonts w:asciiTheme="majorHAnsi" w:eastAsia="Times New Roman" w:hAnsiTheme="majorHAnsi" w:cs="Times New Roman"/>
                <w:b/>
                <w:color w:val="365F91"/>
                <w:sz w:val="26"/>
                <w:szCs w:val="26"/>
                <w:highlight w:val="yellow"/>
              </w:rPr>
            </w:pPr>
            <w:r w:rsidRPr="00A71C8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Assessment adjacent to burn area</w:t>
            </w:r>
            <w:r w:rsidRPr="00A71C80">
              <w:rPr>
                <w:rFonts w:asciiTheme="majorHAnsi" w:eastAsia="Times New Roman" w:hAnsiTheme="majorHAnsi" w:cs="Times New Roman"/>
                <w:sz w:val="20"/>
                <w:szCs w:val="20"/>
              </w:rPr>
              <w:t>)</w:t>
            </w:r>
          </w:p>
        </w:tc>
      </w:tr>
      <w:tr w:rsidR="00447115" w:rsidRPr="00A71C80" w:rsidTr="00447115">
        <w:trPr>
          <w:cantSplit/>
          <w:trHeight w:val="1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  <w:hideMark/>
          </w:tcPr>
          <w:p w:rsidR="00447115" w:rsidRPr="00A71C80" w:rsidRDefault="00447115" w:rsidP="00447115">
            <w:pPr>
              <w:spacing w:after="0"/>
              <w:ind w:left="113"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Sector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47115" w:rsidRPr="00A71C80" w:rsidRDefault="00447115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Fuel Type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47115" w:rsidRPr="00A71C80" w:rsidRDefault="00447115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Fuel state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47115" w:rsidRPr="00A71C80" w:rsidRDefault="00447115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Assets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C6D9F1"/>
            <w:vAlign w:val="center"/>
          </w:tcPr>
          <w:p w:rsidR="00447115" w:rsidRDefault="00447115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Slope to asset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47115" w:rsidRPr="00A71C80" w:rsidRDefault="00447115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Distance to asset (m)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:rsidR="00447115" w:rsidRDefault="00447115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Access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:rsidR="00447115" w:rsidRDefault="00447115" w:rsidP="00447115">
            <w:pPr>
              <w:spacing w:after="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Identified containment areas</w:t>
            </w:r>
          </w:p>
        </w:tc>
      </w:tr>
      <w:tr w:rsidR="00447115" w:rsidRPr="00A71C80" w:rsidTr="00447115"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47115" w:rsidRPr="00A71C80" w:rsidRDefault="00447115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47115" w:rsidRPr="00A71C80" w:rsidRDefault="00447115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47115" w:rsidRPr="00A71C80" w:rsidTr="00447115">
        <w:trPr>
          <w:trHeight w:val="2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47115" w:rsidRPr="00A71C80" w:rsidRDefault="00447115" w:rsidP="00447115">
            <w:pPr>
              <w:spacing w:before="60" w:after="120"/>
              <w:ind w:right="-28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47115" w:rsidRPr="00A71C80" w:rsidRDefault="00447115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ind w:right="-28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47115" w:rsidRPr="00A71C80" w:rsidTr="00447115">
        <w:trPr>
          <w:trHeight w:val="2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47115" w:rsidRPr="00A71C80" w:rsidTr="00447115">
        <w:trPr>
          <w:trHeight w:val="2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47115" w:rsidRPr="00A71C80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47115" w:rsidRPr="00A71C80" w:rsidTr="00447115">
        <w:trPr>
          <w:trHeight w:val="235"/>
        </w:trPr>
        <w:tc>
          <w:tcPr>
            <w:tcW w:w="5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47115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E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115" w:rsidRPr="00A71C80" w:rsidRDefault="00447115" w:rsidP="00447115">
            <w:pPr>
              <w:spacing w:before="60"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47115" w:rsidRPr="00A71C80" w:rsidTr="00447115">
        <w:trPr>
          <w:trHeight w:val="235"/>
        </w:trPr>
        <w:tc>
          <w:tcPr>
            <w:tcW w:w="10916" w:type="dxa"/>
            <w:gridSpan w:val="8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47115" w:rsidRDefault="00447115" w:rsidP="00447115">
            <w:pPr>
              <w:spacing w:before="60" w:after="12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n-AU"/>
              </w:rPr>
              <w:t>Comments:</w:t>
            </w:r>
          </w:p>
        </w:tc>
      </w:tr>
    </w:tbl>
    <w:p w:rsidR="00F423CA" w:rsidRPr="00B852FF" w:rsidRDefault="00F423CA" w:rsidP="00B852FF">
      <w:pPr>
        <w:tabs>
          <w:tab w:val="left" w:pos="1762"/>
        </w:tabs>
        <w:rPr>
          <w:sz w:val="10"/>
        </w:rPr>
      </w:pPr>
    </w:p>
    <w:sectPr w:rsidR="00F423CA" w:rsidRPr="00B852FF" w:rsidSect="00766454">
      <w:headerReference w:type="first" r:id="rId10"/>
      <w:pgSz w:w="11920" w:h="16840"/>
      <w:pgMar w:top="629" w:right="720" w:bottom="726" w:left="720" w:header="283" w:footer="720" w:gutter="0"/>
      <w:cols w:space="49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F9" w:rsidRDefault="00A37AF9" w:rsidP="00F423CA">
      <w:pPr>
        <w:spacing w:after="0" w:line="240" w:lineRule="auto"/>
      </w:pPr>
      <w:r>
        <w:separator/>
      </w:r>
    </w:p>
  </w:endnote>
  <w:endnote w:type="continuationSeparator" w:id="0">
    <w:p w:rsidR="00A37AF9" w:rsidRDefault="00A37AF9" w:rsidP="00F4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F9" w:rsidRDefault="00A37AF9" w:rsidP="00F423CA">
      <w:pPr>
        <w:spacing w:after="0" w:line="240" w:lineRule="auto"/>
      </w:pPr>
      <w:r>
        <w:separator/>
      </w:r>
    </w:p>
  </w:footnote>
  <w:footnote w:type="continuationSeparator" w:id="0">
    <w:p w:rsidR="00A37AF9" w:rsidRDefault="00A37AF9" w:rsidP="00F4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54" w:rsidRDefault="00766454">
    <w:pPr>
      <w:pStyle w:val="Header"/>
    </w:pPr>
    <w:r>
      <w:t>Job No:</w:t>
    </w:r>
    <w:r>
      <w:tab/>
      <w:t>Burn Name:</w:t>
    </w:r>
  </w:p>
  <w:p w:rsidR="00766454" w:rsidRDefault="00766454">
    <w:pPr>
      <w:pStyle w:val="Header"/>
    </w:pPr>
  </w:p>
  <w:p w:rsidR="00766454" w:rsidRDefault="007664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6D29"/>
    <w:multiLevelType w:val="hybridMultilevel"/>
    <w:tmpl w:val="C50C0542"/>
    <w:lvl w:ilvl="0" w:tplc="283E6002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">
    <w:nsid w:val="20533F5E"/>
    <w:multiLevelType w:val="hybridMultilevel"/>
    <w:tmpl w:val="9BBE73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03CAF"/>
    <w:multiLevelType w:val="hybridMultilevel"/>
    <w:tmpl w:val="15968718"/>
    <w:lvl w:ilvl="0" w:tplc="32B0F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92"/>
    <w:rsid w:val="000132EE"/>
    <w:rsid w:val="000642A1"/>
    <w:rsid w:val="000F7A6E"/>
    <w:rsid w:val="00226436"/>
    <w:rsid w:val="00253E47"/>
    <w:rsid w:val="00447115"/>
    <w:rsid w:val="0047294A"/>
    <w:rsid w:val="0056591E"/>
    <w:rsid w:val="00644A05"/>
    <w:rsid w:val="006F558A"/>
    <w:rsid w:val="00766454"/>
    <w:rsid w:val="00806EC3"/>
    <w:rsid w:val="00826003"/>
    <w:rsid w:val="0088543F"/>
    <w:rsid w:val="00896802"/>
    <w:rsid w:val="008A7292"/>
    <w:rsid w:val="00A37AF9"/>
    <w:rsid w:val="00A63AFC"/>
    <w:rsid w:val="00A911A0"/>
    <w:rsid w:val="00B32772"/>
    <w:rsid w:val="00B852FF"/>
    <w:rsid w:val="00BA5B9B"/>
    <w:rsid w:val="00C50374"/>
    <w:rsid w:val="00C64B02"/>
    <w:rsid w:val="00CB2696"/>
    <w:rsid w:val="00E56B5C"/>
    <w:rsid w:val="00ED5875"/>
    <w:rsid w:val="00F423CA"/>
    <w:rsid w:val="00F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A05"/>
    <w:pPr>
      <w:ind w:left="720"/>
      <w:contextualSpacing/>
    </w:pPr>
    <w:rPr>
      <w:rFonts w:eastAsiaTheme="minorEastAsia"/>
      <w:lang w:val="en-GB" w:eastAsia="en-GB"/>
    </w:rPr>
  </w:style>
  <w:style w:type="table" w:styleId="TableGrid">
    <w:name w:val="Table Grid"/>
    <w:basedOn w:val="TableNormal"/>
    <w:uiPriority w:val="59"/>
    <w:rsid w:val="00F423C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23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3CA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3C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23CA"/>
    <w:pPr>
      <w:widowControl w:val="0"/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23C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23CA"/>
    <w:pPr>
      <w:widowControl w:val="0"/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23CA"/>
    <w:rPr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25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A05"/>
    <w:pPr>
      <w:ind w:left="720"/>
      <w:contextualSpacing/>
    </w:pPr>
    <w:rPr>
      <w:rFonts w:eastAsiaTheme="minorEastAsia"/>
      <w:lang w:val="en-GB" w:eastAsia="en-GB"/>
    </w:rPr>
  </w:style>
  <w:style w:type="table" w:styleId="TableGrid">
    <w:name w:val="Table Grid"/>
    <w:basedOn w:val="TableNormal"/>
    <w:uiPriority w:val="59"/>
    <w:rsid w:val="00F423C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23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3CA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3C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23CA"/>
    <w:pPr>
      <w:widowControl w:val="0"/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23C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23CA"/>
    <w:pPr>
      <w:widowControl w:val="0"/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23CA"/>
    <w:rPr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25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E21E-79B7-4C5E-939B-C7F21496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1787</Characters>
  <Application>Microsoft Office Word</Application>
  <DocSecurity>0</DocSecurity>
  <Lines>297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FESA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CULHANE Mellanie</dc:creator>
  <cp:lastModifiedBy>CULHANE Mellanie</cp:lastModifiedBy>
  <cp:revision>5</cp:revision>
  <dcterms:created xsi:type="dcterms:W3CDTF">2018-07-17T08:18:00Z</dcterms:created>
  <dcterms:modified xsi:type="dcterms:W3CDTF">2018-07-17T08:28:00Z</dcterms:modified>
</cp:coreProperties>
</file>